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7928D6" w:rsidRPr="00F47897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eastAsia="Times New Roman"/>
                <w:b/>
                <w:i/>
                <w:color w:val="auto"/>
                <w:sz w:val="32"/>
                <w:lang w:val="da-DK"/>
              </w:rPr>
            </w:pPr>
            <w:bookmarkStart w:id="0" w:name="_GoBack"/>
            <w:bookmarkEnd w:id="0"/>
            <w:r w:rsidRPr="00844A4F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>Foretage genoplivning</w:t>
            </w:r>
          </w:p>
          <w:p w:rsidR="007928D6" w:rsidRPr="00844A4F" w:rsidRDefault="007928D6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844A4F">
              <w:rPr>
                <w:b/>
                <w:bCs/>
                <w:i/>
                <w:iCs/>
                <w:color w:val="auto"/>
                <w:lang w:val="da-DK"/>
              </w:rPr>
              <w:t>Struktureret klinisk observation  -  KV2  - Kompetencevurderingen foretages på akutkursus</w:t>
            </w:r>
          </w:p>
        </w:tc>
      </w:tr>
      <w:tr w:rsidR="007928D6" w:rsidRPr="00F47897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Navn uddannelseslæge…………………………………………………………………………….</w:t>
            </w: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Uddannelseselement (hospital, afdeling, afsnit, </w:t>
            </w:r>
            <w:proofErr w:type="gramStart"/>
            <w:r w:rsidRPr="00844A4F">
              <w:rPr>
                <w:color w:val="auto"/>
                <w:lang w:val="da-DK"/>
              </w:rPr>
              <w:t>praksis)  AKUTKURSUS</w:t>
            </w:r>
            <w:proofErr w:type="gramEnd"/>
            <w:r w:rsidRPr="00844A4F">
              <w:rPr>
                <w:color w:val="auto"/>
                <w:lang w:val="da-DK"/>
              </w:rPr>
              <w:t>………………………</w:t>
            </w: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  <w:proofErr w:type="spellStart"/>
            <w:r w:rsidRPr="00F47897">
              <w:rPr>
                <w:color w:val="auto"/>
              </w:rPr>
              <w:t>Dato</w:t>
            </w:r>
            <w:proofErr w:type="spellEnd"/>
            <w:r w:rsidRPr="00F47897">
              <w:rPr>
                <w:color w:val="auto"/>
              </w:rPr>
              <w:t>………………………………</w:t>
            </w:r>
            <w:proofErr w:type="spellStart"/>
            <w:r w:rsidRPr="00F47897">
              <w:rPr>
                <w:color w:val="auto"/>
              </w:rPr>
              <w:t>Bedømt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af</w:t>
            </w:r>
            <w:proofErr w:type="spellEnd"/>
            <w:r w:rsidRPr="00F47897">
              <w:rPr>
                <w:color w:val="auto"/>
              </w:rPr>
              <w:t xml:space="preserve"> (</w:t>
            </w:r>
            <w:proofErr w:type="spellStart"/>
            <w:r w:rsidRPr="00F47897">
              <w:rPr>
                <w:color w:val="auto"/>
              </w:rPr>
              <w:t>læge</w:t>
            </w:r>
            <w:proofErr w:type="spellEnd"/>
            <w:r w:rsidRPr="00F47897">
              <w:rPr>
                <w:color w:val="auto"/>
              </w:rPr>
              <w:t>)…………………………………………….</w:t>
            </w: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7928D6" w:rsidRPr="00844A4F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Kompetencevurderingen:</w:t>
            </w:r>
          </w:p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Denne kompetence vurderes på akut kurset. Vurderingen foretages af underviserne ved observation og diskussion med uddannelseslægen af nedenstående punkter. Vurderingen kan evt. efterfølgende gentages i klinikken, hvis det er muligt. </w:t>
            </w: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Supervisor giver specifik og konstruktiv feedback til uddannelseslægen. </w:t>
            </w: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7928D6" w:rsidRPr="00F47897" w:rsidTr="00AC7468">
        <w:tc>
          <w:tcPr>
            <w:tcW w:w="5636" w:type="dxa"/>
            <w:gridSpan w:val="2"/>
            <w:tcBorders>
              <w:bottom w:val="nil"/>
            </w:tcBorders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1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2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3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4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5</w:t>
            </w:r>
          </w:p>
        </w:tc>
      </w:tr>
      <w:tr w:rsidR="007928D6" w:rsidRPr="00F47897" w:rsidTr="00AC7468">
        <w:tc>
          <w:tcPr>
            <w:tcW w:w="4679" w:type="dxa"/>
            <w:tcBorders>
              <w:top w:val="nil"/>
            </w:tcBorders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F47897">
              <w:rPr>
                <w:b/>
                <w:color w:val="auto"/>
                <w:sz w:val="24"/>
              </w:rPr>
              <w:t>Uddannelseslægen</w:t>
            </w:r>
            <w:proofErr w:type="spellEnd"/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Kan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ikke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bedømmes</w:t>
            </w:r>
            <w:proofErr w:type="spellEnd"/>
          </w:p>
        </w:tc>
        <w:tc>
          <w:tcPr>
            <w:tcW w:w="1721" w:type="dxa"/>
            <w:gridSpan w:val="2"/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r w:rsidRPr="00F47897">
              <w:rPr>
                <w:b/>
                <w:color w:val="auto"/>
                <w:sz w:val="16"/>
                <w:szCs w:val="16"/>
              </w:rPr>
              <w:t xml:space="preserve">Under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forventet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niveau</w:t>
            </w:r>
            <w:proofErr w:type="spellEnd"/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Forventet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niveau</w:t>
            </w:r>
            <w:proofErr w:type="spellEnd"/>
          </w:p>
        </w:tc>
        <w:tc>
          <w:tcPr>
            <w:tcW w:w="1549" w:type="dxa"/>
            <w:gridSpan w:val="2"/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r w:rsidRPr="00F47897">
              <w:rPr>
                <w:b/>
                <w:color w:val="auto"/>
                <w:sz w:val="16"/>
                <w:szCs w:val="16"/>
              </w:rPr>
              <w:t xml:space="preserve">Over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forventet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niveau</w:t>
            </w:r>
            <w:proofErr w:type="spellEnd"/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erkender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manglende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livstegn</w:t>
            </w:r>
            <w:proofErr w:type="spellEnd"/>
            <w:r w:rsidRPr="00F47897">
              <w:rPr>
                <w:color w:val="auto"/>
                <w:szCs w:val="24"/>
              </w:rPr>
              <w:t xml:space="preserve"> og </w:t>
            </w:r>
            <w:proofErr w:type="spellStart"/>
            <w:r w:rsidRPr="00F47897">
              <w:rPr>
                <w:color w:val="auto"/>
                <w:szCs w:val="24"/>
              </w:rPr>
              <w:t>hjertestop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>anvender algoritme efter international standard for genoplivning</w:t>
            </w: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r w:rsidRPr="00F47897">
              <w:rPr>
                <w:color w:val="auto"/>
                <w:szCs w:val="24"/>
              </w:rPr>
              <w:t xml:space="preserve">giver </w:t>
            </w:r>
            <w:proofErr w:type="spellStart"/>
            <w:r w:rsidRPr="00F47897">
              <w:rPr>
                <w:color w:val="auto"/>
                <w:szCs w:val="24"/>
              </w:rPr>
              <w:t>korrekt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hjertemassage</w:t>
            </w:r>
            <w:proofErr w:type="spellEnd"/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 xml:space="preserve">skelner mellem stødbar og ikke stødbar rytme </w:t>
            </w:r>
          </w:p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foretager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sikker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defibrillering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ventilerer</w:t>
            </w:r>
            <w:proofErr w:type="spellEnd"/>
            <w:r w:rsidRPr="00F47897">
              <w:rPr>
                <w:color w:val="auto"/>
                <w:szCs w:val="24"/>
              </w:rPr>
              <w:t xml:space="preserve"> patient med </w:t>
            </w:r>
            <w:proofErr w:type="spellStart"/>
            <w:r w:rsidRPr="00F47897">
              <w:rPr>
                <w:color w:val="auto"/>
                <w:szCs w:val="24"/>
              </w:rPr>
              <w:t>ventilationsballon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 xml:space="preserve">redegør for indikation for anvendelse af forskellige standard </w:t>
            </w:r>
            <w:proofErr w:type="spellStart"/>
            <w:r w:rsidRPr="00844A4F">
              <w:rPr>
                <w:color w:val="auto"/>
                <w:szCs w:val="24"/>
                <w:lang w:val="da-DK"/>
              </w:rPr>
              <w:t>medikamina</w:t>
            </w:r>
            <w:proofErr w:type="spellEnd"/>
            <w:r w:rsidRPr="00844A4F">
              <w:rPr>
                <w:color w:val="auto"/>
                <w:szCs w:val="24"/>
                <w:lang w:val="da-DK"/>
              </w:rPr>
              <w:t xml:space="preserve"> samt standard doseringsforhold hos voksne </w:t>
            </w: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>påbegynder relevant medicinering frem til hjertestopteam ankommer</w:t>
            </w: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>redegør for egen rolle i hjertestopteamet samt evt. ændringer i denne som teammedlem/teamleder ved specielle forhold</w:t>
            </w: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opsummerer</w:t>
            </w:r>
            <w:proofErr w:type="spellEnd"/>
            <w:r w:rsidRPr="00F47897">
              <w:rPr>
                <w:color w:val="auto"/>
                <w:szCs w:val="24"/>
              </w:rPr>
              <w:t xml:space="preserve"> med </w:t>
            </w:r>
            <w:proofErr w:type="spellStart"/>
            <w:r w:rsidRPr="00F47897">
              <w:rPr>
                <w:color w:val="auto"/>
                <w:szCs w:val="24"/>
              </w:rPr>
              <w:t>passende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mellemrum</w:t>
            </w:r>
            <w:proofErr w:type="spellEnd"/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anerkender</w:t>
            </w:r>
            <w:proofErr w:type="spellEnd"/>
            <w:r w:rsidRPr="00F47897">
              <w:rPr>
                <w:color w:val="auto"/>
                <w:szCs w:val="24"/>
              </w:rPr>
              <w:t xml:space="preserve"> og </w:t>
            </w:r>
            <w:proofErr w:type="spellStart"/>
            <w:r w:rsidRPr="00F47897">
              <w:rPr>
                <w:color w:val="auto"/>
                <w:szCs w:val="24"/>
              </w:rPr>
              <w:t>støtter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teamets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indsats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F47897">
              <w:rPr>
                <w:color w:val="auto"/>
                <w:szCs w:val="24"/>
              </w:rPr>
              <w:t>beder</w:t>
            </w:r>
            <w:proofErr w:type="spellEnd"/>
            <w:r w:rsidRPr="00F47897">
              <w:rPr>
                <w:color w:val="auto"/>
                <w:szCs w:val="24"/>
              </w:rPr>
              <w:t xml:space="preserve"> om </w:t>
            </w:r>
            <w:proofErr w:type="spellStart"/>
            <w:r w:rsidRPr="00F47897">
              <w:rPr>
                <w:color w:val="auto"/>
                <w:szCs w:val="24"/>
              </w:rPr>
              <w:t>hjælp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ved</w:t>
            </w:r>
            <w:proofErr w:type="spellEnd"/>
            <w:r w:rsidRPr="00F47897">
              <w:rPr>
                <w:color w:val="auto"/>
                <w:szCs w:val="24"/>
              </w:rPr>
              <w:t xml:space="preserve"> </w:t>
            </w:r>
            <w:proofErr w:type="spellStart"/>
            <w:r w:rsidRPr="00F47897">
              <w:rPr>
                <w:color w:val="auto"/>
                <w:szCs w:val="24"/>
              </w:rPr>
              <w:t>behov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4679" w:type="dxa"/>
          </w:tcPr>
          <w:p w:rsidR="007928D6" w:rsidRPr="00844A4F" w:rsidRDefault="007928D6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844A4F">
              <w:rPr>
                <w:color w:val="auto"/>
                <w:szCs w:val="24"/>
                <w:lang w:val="da-DK"/>
              </w:rPr>
              <w:t>redegør for etiske dilemmaer og grundlag for beslutning om påbegyndelse og indstilling af genoplivning</w:t>
            </w:r>
          </w:p>
        </w:tc>
        <w:tc>
          <w:tcPr>
            <w:tcW w:w="95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7928D6" w:rsidRPr="00F47897" w:rsidRDefault="007928D6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7928D6" w:rsidRPr="00F47897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7928D6" w:rsidRPr="00F47897" w:rsidTr="00AC7468">
        <w:tc>
          <w:tcPr>
            <w:tcW w:w="9789" w:type="dxa"/>
            <w:gridSpan w:val="7"/>
          </w:tcPr>
          <w:p w:rsidR="007928D6" w:rsidRPr="00F47897" w:rsidRDefault="007928D6" w:rsidP="00AC7468">
            <w:pPr>
              <w:spacing w:after="0" w:line="240" w:lineRule="auto"/>
              <w:rPr>
                <w:b/>
                <w:color w:val="auto"/>
              </w:rPr>
            </w:pP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  <w:r w:rsidRPr="00F47897">
              <w:rPr>
                <w:b/>
                <w:color w:val="auto"/>
              </w:rPr>
              <w:lastRenderedPageBreak/>
              <w:t>Feedback:</w:t>
            </w:r>
          </w:p>
        </w:tc>
      </w:tr>
      <w:tr w:rsidR="007928D6" w:rsidRPr="00F47897" w:rsidTr="00AC7468">
        <w:tc>
          <w:tcPr>
            <w:tcW w:w="9789" w:type="dxa"/>
            <w:gridSpan w:val="7"/>
          </w:tcPr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  <w:proofErr w:type="spellStart"/>
            <w:r w:rsidRPr="00F47897">
              <w:rPr>
                <w:color w:val="auto"/>
              </w:rPr>
              <w:lastRenderedPageBreak/>
              <w:t>Dette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gjorde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uddannelseslægen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specielt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godt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7928D6" w:rsidRPr="00844A4F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Dette </w:t>
            </w:r>
            <w:r w:rsidRPr="00844A4F">
              <w:rPr>
                <w:b/>
                <w:color w:val="auto"/>
                <w:lang w:val="da-DK"/>
              </w:rPr>
              <w:t>kan / skal</w:t>
            </w:r>
            <w:r w:rsidRPr="00844A4F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7928D6" w:rsidRPr="00F47897" w:rsidTr="00AC7468">
        <w:tc>
          <w:tcPr>
            <w:tcW w:w="9789" w:type="dxa"/>
            <w:gridSpan w:val="7"/>
          </w:tcPr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  <w:proofErr w:type="spellStart"/>
            <w:r w:rsidRPr="00F47897">
              <w:rPr>
                <w:color w:val="auto"/>
              </w:rPr>
              <w:t>Aftalt</w:t>
            </w:r>
            <w:proofErr w:type="spellEnd"/>
            <w:r w:rsidRPr="00F47897">
              <w:rPr>
                <w:color w:val="auto"/>
              </w:rPr>
              <w:t xml:space="preserve"> plan for </w:t>
            </w:r>
            <w:proofErr w:type="spellStart"/>
            <w:r w:rsidRPr="00F47897">
              <w:rPr>
                <w:color w:val="auto"/>
              </w:rPr>
              <w:t>forbedring</w:t>
            </w:r>
            <w:proofErr w:type="spellEnd"/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7928D6" w:rsidRPr="00F47897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7928D6" w:rsidRPr="00844A4F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Denne kompetence er samlet vurderet som godkendt                                                              </w:t>
            </w:r>
            <w:r w:rsidRPr="00844A4F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7928D6" w:rsidRPr="00F47897" w:rsidTr="00AC7468">
        <w:tc>
          <w:tcPr>
            <w:tcW w:w="9789" w:type="dxa"/>
            <w:gridSpan w:val="7"/>
          </w:tcPr>
          <w:p w:rsidR="007928D6" w:rsidRPr="00844A4F" w:rsidRDefault="007928D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  <w:r w:rsidRPr="00F47897">
              <w:rPr>
                <w:color w:val="auto"/>
              </w:rPr>
              <w:t xml:space="preserve">Supervisors </w:t>
            </w:r>
            <w:proofErr w:type="spellStart"/>
            <w:r w:rsidRPr="00F47897">
              <w:rPr>
                <w:color w:val="auto"/>
              </w:rPr>
              <w:t>underskrift</w:t>
            </w:r>
            <w:proofErr w:type="spellEnd"/>
            <w:r w:rsidRPr="00F47897">
              <w:rPr>
                <w:color w:val="auto"/>
              </w:rPr>
              <w:t>…………………………………………</w:t>
            </w:r>
            <w:proofErr w:type="spellStart"/>
            <w:r w:rsidRPr="00F47897">
              <w:rPr>
                <w:color w:val="auto"/>
              </w:rPr>
              <w:t>dato</w:t>
            </w:r>
            <w:proofErr w:type="spellEnd"/>
            <w:r w:rsidRPr="00F47897">
              <w:rPr>
                <w:color w:val="auto"/>
              </w:rPr>
              <w:t xml:space="preserve">………………………………..                                 </w:t>
            </w:r>
          </w:p>
          <w:p w:rsidR="007928D6" w:rsidRPr="00F47897" w:rsidRDefault="007928D6" w:rsidP="00AC7468">
            <w:pPr>
              <w:spacing w:after="0" w:line="240" w:lineRule="auto"/>
              <w:rPr>
                <w:color w:val="auto"/>
              </w:rPr>
            </w:pPr>
          </w:p>
        </w:tc>
      </w:tr>
    </w:tbl>
    <w:p w:rsidR="0018168B" w:rsidRPr="00D8751F" w:rsidRDefault="0018168B" w:rsidP="00D8751F"/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92"/>
    <w:rsid w:val="0018168B"/>
    <w:rsid w:val="00326E97"/>
    <w:rsid w:val="00340692"/>
    <w:rsid w:val="007928D6"/>
    <w:rsid w:val="00B01C83"/>
    <w:rsid w:val="00D8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14731-64E9-4996-AA3F-27BBAB2F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E19B2E7A</Template>
  <TotalTime>0</TotalTime>
  <Pages>2</Pages>
  <Words>300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Daniel Hermansen</cp:lastModifiedBy>
  <cp:revision>2</cp:revision>
  <dcterms:created xsi:type="dcterms:W3CDTF">2019-06-26T14:45:00Z</dcterms:created>
  <dcterms:modified xsi:type="dcterms:W3CDTF">2019-06-26T14:45:00Z</dcterms:modified>
</cp:coreProperties>
</file>